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5F" w:rsidRDefault="000A2D5C" w:rsidP="00C94D56">
      <w:pPr>
        <w:pStyle w:val="4"/>
        <w:rPr>
          <w:color w:val="00000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4pt;height:63.75pt;visibility:visible">
            <v:imagedata r:id="rId5" o:title=""/>
          </v:shape>
        </w:pict>
      </w:r>
    </w:p>
    <w:p w:rsidR="000C505F" w:rsidRPr="00F6098A" w:rsidRDefault="000C505F" w:rsidP="00C94D56">
      <w:pPr>
        <w:pStyle w:val="a3"/>
        <w:rPr>
          <w:szCs w:val="28"/>
        </w:rPr>
      </w:pPr>
      <w:r w:rsidRPr="00F6098A">
        <w:rPr>
          <w:szCs w:val="28"/>
        </w:rPr>
        <w:t>Совет</w:t>
      </w:r>
    </w:p>
    <w:p w:rsidR="000C505F" w:rsidRPr="00F6098A" w:rsidRDefault="000C505F" w:rsidP="00C94D56">
      <w:pPr>
        <w:pStyle w:val="a5"/>
        <w:rPr>
          <w:szCs w:val="28"/>
        </w:rPr>
      </w:pPr>
      <w:r w:rsidRPr="00F6098A">
        <w:rPr>
          <w:szCs w:val="28"/>
        </w:rPr>
        <w:t>Усть-Ишимского</w:t>
      </w:r>
      <w:r w:rsidRPr="00F6098A">
        <w:rPr>
          <w:b w:val="0"/>
          <w:bCs w:val="0"/>
          <w:szCs w:val="28"/>
        </w:rPr>
        <w:t xml:space="preserve"> </w:t>
      </w:r>
    </w:p>
    <w:p w:rsidR="000C505F" w:rsidRPr="00F6098A" w:rsidRDefault="000C505F" w:rsidP="00C94D56">
      <w:pPr>
        <w:pStyle w:val="a5"/>
        <w:rPr>
          <w:szCs w:val="28"/>
        </w:rPr>
      </w:pPr>
      <w:r w:rsidRPr="00F6098A">
        <w:rPr>
          <w:szCs w:val="28"/>
        </w:rPr>
        <w:t>муниципального района</w:t>
      </w:r>
    </w:p>
    <w:p w:rsidR="000C505F" w:rsidRDefault="000C505F" w:rsidP="00C94D56">
      <w:pPr>
        <w:pStyle w:val="a5"/>
        <w:rPr>
          <w:sz w:val="26"/>
          <w:szCs w:val="26"/>
        </w:rPr>
      </w:pPr>
      <w:r w:rsidRPr="00F6098A">
        <w:rPr>
          <w:szCs w:val="28"/>
        </w:rPr>
        <w:t>Омской области</w:t>
      </w:r>
    </w:p>
    <w:p w:rsidR="000C505F" w:rsidRDefault="000C505F" w:rsidP="00C94D56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0C505F" w:rsidRDefault="000C505F" w:rsidP="00C94D56">
      <w:pPr>
        <w:jc w:val="both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11"/>
        <w:gridCol w:w="1605"/>
        <w:gridCol w:w="2352"/>
        <w:gridCol w:w="1673"/>
        <w:gridCol w:w="2030"/>
      </w:tblGrid>
      <w:tr w:rsidR="000C505F" w:rsidTr="003E20FD"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05F" w:rsidRDefault="000A2D5C" w:rsidP="0090198C">
            <w:r>
              <w:t>22.03.2024</w:t>
            </w:r>
            <w:bookmarkStart w:id="0" w:name="_GoBack"/>
            <w:bookmarkEnd w:id="0"/>
          </w:p>
        </w:tc>
        <w:tc>
          <w:tcPr>
            <w:tcW w:w="1605" w:type="dxa"/>
          </w:tcPr>
          <w:p w:rsidR="000C505F" w:rsidRDefault="000C505F"/>
        </w:tc>
        <w:tc>
          <w:tcPr>
            <w:tcW w:w="2352" w:type="dxa"/>
          </w:tcPr>
          <w:p w:rsidR="000C505F" w:rsidRPr="00E9332A" w:rsidRDefault="000C505F" w:rsidP="00E9332A">
            <w:pPr>
              <w:jc w:val="center"/>
              <w:rPr>
                <w:b/>
                <w:bCs/>
              </w:rPr>
            </w:pPr>
            <w:r>
              <w:t>с. Усть-Ишим</w:t>
            </w:r>
          </w:p>
        </w:tc>
        <w:tc>
          <w:tcPr>
            <w:tcW w:w="1673" w:type="dxa"/>
          </w:tcPr>
          <w:p w:rsidR="000C505F" w:rsidRDefault="000C505F" w:rsidP="00E9332A">
            <w:pPr>
              <w:jc w:val="right"/>
            </w:pPr>
            <w:r>
              <w:t>№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05F" w:rsidRDefault="000A2D5C" w:rsidP="000A2D5C">
            <w:pPr>
              <w:jc w:val="center"/>
            </w:pPr>
            <w:r>
              <w:t>353</w:t>
            </w:r>
          </w:p>
        </w:tc>
      </w:tr>
    </w:tbl>
    <w:p w:rsidR="000C505F" w:rsidRDefault="000C505F" w:rsidP="00C94D56">
      <w:pPr>
        <w:jc w:val="both"/>
        <w:rPr>
          <w:sz w:val="16"/>
          <w:szCs w:val="16"/>
        </w:rPr>
      </w:pPr>
    </w:p>
    <w:p w:rsidR="000C505F" w:rsidRDefault="000C505F" w:rsidP="00A647A6">
      <w:pPr>
        <w:widowControl w:val="0"/>
        <w:autoSpaceDE w:val="0"/>
        <w:autoSpaceDN w:val="0"/>
        <w:adjustRightInd w:val="0"/>
        <w:ind w:right="-143"/>
        <w:jc w:val="center"/>
        <w:rPr>
          <w:sz w:val="28"/>
          <w:szCs w:val="28"/>
        </w:rPr>
      </w:pPr>
      <w:r w:rsidRPr="004D2361">
        <w:rPr>
          <w:sz w:val="28"/>
          <w:szCs w:val="28"/>
        </w:rPr>
        <w:t xml:space="preserve">Об итогах реализации Стратегии социально-экономического развития </w:t>
      </w:r>
    </w:p>
    <w:p w:rsidR="000C505F" w:rsidRPr="004D2361" w:rsidRDefault="000C505F" w:rsidP="004D23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2361">
        <w:rPr>
          <w:sz w:val="28"/>
          <w:szCs w:val="28"/>
        </w:rPr>
        <w:t>Усть-Ишимского муниципального района Омской области до 2030 года и Плана мероприятий по реализации Стратегии социально-экономического развития Усть-Ишимского муниципального района Омс</w:t>
      </w:r>
      <w:r w:rsidR="00CB32EF">
        <w:rPr>
          <w:sz w:val="28"/>
          <w:szCs w:val="28"/>
        </w:rPr>
        <w:t>кой области до 2030 года за 202</w:t>
      </w:r>
      <w:r w:rsidR="007B71C7">
        <w:rPr>
          <w:sz w:val="28"/>
          <w:szCs w:val="28"/>
        </w:rPr>
        <w:t>3</w:t>
      </w:r>
      <w:r w:rsidRPr="004D2361">
        <w:rPr>
          <w:sz w:val="28"/>
          <w:szCs w:val="28"/>
        </w:rPr>
        <w:t xml:space="preserve"> год</w:t>
      </w:r>
    </w:p>
    <w:p w:rsidR="000C505F" w:rsidRPr="004D2361" w:rsidRDefault="000C505F" w:rsidP="004D2361">
      <w:pPr>
        <w:jc w:val="both"/>
        <w:rPr>
          <w:sz w:val="16"/>
          <w:szCs w:val="16"/>
        </w:rPr>
      </w:pPr>
    </w:p>
    <w:p w:rsidR="000C505F" w:rsidRDefault="000C505F" w:rsidP="004D23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Заслушав и обсудив информацию начальника экономического отдела Администрации Усть-Ишимского муниципального района (Татаринцева М.А.) об итогах реализации Стратегии социально-экономического развития Усть-Ишимского муниципального района Омской области до 2030 года и Плана мероприятий по реализации Стратегии социально-экономического развития Усть-Ишимского муниципального района Омск</w:t>
      </w:r>
      <w:r w:rsidR="00CB32EF">
        <w:rPr>
          <w:sz w:val="28"/>
          <w:szCs w:val="28"/>
        </w:rPr>
        <w:t>ой области до 2030 года  за 202</w:t>
      </w:r>
      <w:r w:rsidR="00A647A6">
        <w:rPr>
          <w:sz w:val="28"/>
          <w:szCs w:val="28"/>
        </w:rPr>
        <w:t>3</w:t>
      </w:r>
      <w:r>
        <w:rPr>
          <w:sz w:val="28"/>
          <w:szCs w:val="28"/>
        </w:rPr>
        <w:t xml:space="preserve"> год,  Совет </w:t>
      </w:r>
      <w:proofErr w:type="spellStart"/>
      <w:r>
        <w:rPr>
          <w:sz w:val="28"/>
          <w:szCs w:val="28"/>
        </w:rPr>
        <w:t>Усть-Ишимского</w:t>
      </w:r>
      <w:proofErr w:type="spellEnd"/>
      <w:r>
        <w:rPr>
          <w:sz w:val="28"/>
          <w:szCs w:val="28"/>
        </w:rPr>
        <w:t xml:space="preserve"> муниципального района Омской области решил:</w:t>
      </w:r>
      <w:proofErr w:type="gramEnd"/>
    </w:p>
    <w:p w:rsidR="000C505F" w:rsidRDefault="000C505F" w:rsidP="004D2361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0C505F" w:rsidRDefault="000C505F" w:rsidP="004D23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Информацию об итогах реализации Стратегии социально-экономического развития Усть-Ишимского муниципального района Омской области до 2030 года и Плана мероприятий по реализации Стратегии социально-экономического развития Усть-Ишимского муниципального района Омск</w:t>
      </w:r>
      <w:r w:rsidR="00CB32EF">
        <w:rPr>
          <w:sz w:val="28"/>
          <w:szCs w:val="28"/>
        </w:rPr>
        <w:t>ой области до 2030 года  за 202</w:t>
      </w:r>
      <w:r w:rsidR="007B71C7">
        <w:rPr>
          <w:sz w:val="28"/>
          <w:szCs w:val="28"/>
        </w:rPr>
        <w:t>3</w:t>
      </w:r>
      <w:r>
        <w:rPr>
          <w:sz w:val="28"/>
          <w:szCs w:val="28"/>
        </w:rPr>
        <w:t xml:space="preserve"> год принять к сведению.</w:t>
      </w:r>
    </w:p>
    <w:p w:rsidR="000C505F" w:rsidRDefault="000C505F" w:rsidP="004D2361">
      <w:pPr>
        <w:jc w:val="both"/>
        <w:rPr>
          <w:sz w:val="28"/>
          <w:szCs w:val="28"/>
        </w:rPr>
      </w:pPr>
    </w:p>
    <w:p w:rsidR="00592DFC" w:rsidRDefault="000C505F" w:rsidP="004D236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Рекомендовать Администрации Усть-Ишимского  муниципального района, администрациям сельских поселений Усть-Ишимского муниципального района</w:t>
      </w:r>
      <w:r w:rsidR="00592DFC">
        <w:rPr>
          <w:sz w:val="28"/>
          <w:szCs w:val="28"/>
        </w:rPr>
        <w:t>:</w:t>
      </w:r>
    </w:p>
    <w:p w:rsidR="0090198C" w:rsidRPr="0090198C" w:rsidRDefault="00A647A6" w:rsidP="004D236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198C">
        <w:rPr>
          <w:sz w:val="28"/>
          <w:szCs w:val="28"/>
        </w:rPr>
        <w:t>-</w:t>
      </w:r>
      <w:r w:rsidR="0090198C" w:rsidRPr="0090198C">
        <w:rPr>
          <w:sz w:val="28"/>
          <w:szCs w:val="28"/>
        </w:rPr>
        <w:t xml:space="preserve"> обратить особое внимание на стабилизацию демографической ситуации в районе;</w:t>
      </w:r>
    </w:p>
    <w:p w:rsidR="000C505F" w:rsidRDefault="00A647A6" w:rsidP="004D236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2DFC">
        <w:rPr>
          <w:sz w:val="28"/>
          <w:szCs w:val="28"/>
        </w:rPr>
        <w:t xml:space="preserve">- </w:t>
      </w:r>
      <w:r w:rsidR="000C505F">
        <w:rPr>
          <w:sz w:val="28"/>
          <w:szCs w:val="28"/>
        </w:rPr>
        <w:t xml:space="preserve"> активизировать работу, направленную  на развитие </w:t>
      </w:r>
      <w:r w:rsidR="00081428">
        <w:rPr>
          <w:sz w:val="28"/>
          <w:szCs w:val="28"/>
        </w:rPr>
        <w:t xml:space="preserve">перспективных отраслей инвестирования, </w:t>
      </w:r>
      <w:r w:rsidR="000C505F">
        <w:rPr>
          <w:sz w:val="28"/>
          <w:szCs w:val="28"/>
        </w:rPr>
        <w:t xml:space="preserve">путем привлечения в </w:t>
      </w:r>
      <w:r w:rsidR="00592DFC">
        <w:rPr>
          <w:sz w:val="28"/>
          <w:szCs w:val="28"/>
        </w:rPr>
        <w:t>район потенциальных инвесторов</w:t>
      </w:r>
      <w:r w:rsidR="00102AF2">
        <w:rPr>
          <w:sz w:val="28"/>
          <w:szCs w:val="28"/>
        </w:rPr>
        <w:t>.</w:t>
      </w:r>
    </w:p>
    <w:p w:rsidR="004B704A" w:rsidRDefault="004B704A" w:rsidP="004D236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505F" w:rsidRDefault="00592DFC" w:rsidP="004D236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198C">
        <w:rPr>
          <w:sz w:val="28"/>
          <w:szCs w:val="28"/>
        </w:rPr>
        <w:t>3. Рекомендовать БУЗОО «</w:t>
      </w:r>
      <w:proofErr w:type="spellStart"/>
      <w:r w:rsidR="0090198C">
        <w:rPr>
          <w:sz w:val="28"/>
          <w:szCs w:val="28"/>
        </w:rPr>
        <w:t>Усть-Ишимская</w:t>
      </w:r>
      <w:proofErr w:type="spellEnd"/>
      <w:r w:rsidR="0090198C">
        <w:rPr>
          <w:sz w:val="28"/>
          <w:szCs w:val="28"/>
        </w:rPr>
        <w:t xml:space="preserve"> ЦРБ» </w:t>
      </w:r>
      <w:r w:rsidR="004B704A" w:rsidRPr="004B704A">
        <w:rPr>
          <w:sz w:val="28"/>
          <w:szCs w:val="28"/>
        </w:rPr>
        <w:t>принять</w:t>
      </w:r>
      <w:r w:rsidR="004B704A">
        <w:rPr>
          <w:sz w:val="28"/>
          <w:szCs w:val="28"/>
        </w:rPr>
        <w:t xml:space="preserve"> исчерпывающие </w:t>
      </w:r>
      <w:r w:rsidR="004B704A" w:rsidRPr="004B704A">
        <w:rPr>
          <w:sz w:val="28"/>
          <w:szCs w:val="28"/>
        </w:rPr>
        <w:t xml:space="preserve"> меры  </w:t>
      </w:r>
      <w:r w:rsidR="004B704A">
        <w:rPr>
          <w:sz w:val="28"/>
          <w:szCs w:val="28"/>
        </w:rPr>
        <w:t>по укомплектованию врачами и</w:t>
      </w:r>
      <w:r w:rsidR="004B704A" w:rsidRPr="004B704A">
        <w:t xml:space="preserve"> </w:t>
      </w:r>
      <w:r w:rsidR="004B704A" w:rsidRPr="004B704A">
        <w:rPr>
          <w:sz w:val="28"/>
          <w:szCs w:val="28"/>
        </w:rPr>
        <w:t>средним мед</w:t>
      </w:r>
      <w:r w:rsidR="004B704A">
        <w:rPr>
          <w:sz w:val="28"/>
          <w:szCs w:val="28"/>
        </w:rPr>
        <w:t xml:space="preserve">ицинским </w:t>
      </w:r>
      <w:r w:rsidR="004B704A" w:rsidRPr="004B704A">
        <w:rPr>
          <w:sz w:val="28"/>
          <w:szCs w:val="28"/>
        </w:rPr>
        <w:t>персоналом</w:t>
      </w:r>
      <w:r w:rsidR="004B704A">
        <w:rPr>
          <w:sz w:val="28"/>
          <w:szCs w:val="28"/>
        </w:rPr>
        <w:t xml:space="preserve"> районной больницы и фельдшерами </w:t>
      </w:r>
      <w:proofErr w:type="spellStart"/>
      <w:r w:rsidR="004B704A">
        <w:rPr>
          <w:sz w:val="28"/>
          <w:szCs w:val="28"/>
        </w:rPr>
        <w:t>ФАПы</w:t>
      </w:r>
      <w:proofErr w:type="spellEnd"/>
      <w:r w:rsidR="004B704A">
        <w:rPr>
          <w:sz w:val="28"/>
          <w:szCs w:val="28"/>
        </w:rPr>
        <w:t>.</w:t>
      </w:r>
    </w:p>
    <w:p w:rsidR="000C505F" w:rsidRDefault="00592DFC" w:rsidP="004D236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B704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6206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C505F">
        <w:rPr>
          <w:sz w:val="28"/>
          <w:szCs w:val="28"/>
        </w:rPr>
        <w:t>тделу сельского хозяйства и предпринимательства Администрации Усть-Ишимского муниципального района принять меры  по стабилизации экономических показателей развития сельского хозяйства на территории района.</w:t>
      </w:r>
    </w:p>
    <w:p w:rsidR="00A647A6" w:rsidRDefault="004B704A" w:rsidP="004D23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4B704A" w:rsidRDefault="00551DEF" w:rsidP="00A6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704A">
        <w:rPr>
          <w:sz w:val="28"/>
          <w:szCs w:val="28"/>
        </w:rPr>
        <w:t>.</w:t>
      </w:r>
      <w:r>
        <w:rPr>
          <w:sz w:val="28"/>
          <w:szCs w:val="28"/>
        </w:rPr>
        <w:t xml:space="preserve">  Отделу ЖКК и </w:t>
      </w:r>
      <w:r w:rsidRPr="00551DEF">
        <w:t xml:space="preserve"> </w:t>
      </w:r>
      <w:r w:rsidRPr="00551DEF">
        <w:rPr>
          <w:sz w:val="28"/>
          <w:szCs w:val="28"/>
        </w:rPr>
        <w:t>Комитету образования</w:t>
      </w:r>
      <w:r>
        <w:rPr>
          <w:sz w:val="28"/>
          <w:szCs w:val="28"/>
        </w:rPr>
        <w:t xml:space="preserve"> обратить внимание на низкую удовлетворенность населения предоставляемыми услугами.</w:t>
      </w: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Pr="004D2361" w:rsidRDefault="000C505F" w:rsidP="004D2361">
      <w:pPr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D2361">
        <w:rPr>
          <w:sz w:val="28"/>
          <w:szCs w:val="28"/>
        </w:rPr>
        <w:tab/>
      </w:r>
      <w:r w:rsidR="00551DEF">
        <w:rPr>
          <w:sz w:val="28"/>
          <w:szCs w:val="28"/>
        </w:rPr>
        <w:t>6</w:t>
      </w:r>
      <w:r w:rsidRPr="004D2361">
        <w:rPr>
          <w:sz w:val="28"/>
          <w:szCs w:val="28"/>
        </w:rPr>
        <w:t>.  Настоящее решение опубликовать на официальном сайте Усть-Ишимского муниципального района Омской области.</w:t>
      </w: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592DFC" w:rsidP="004D23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1DEF">
        <w:rPr>
          <w:sz w:val="28"/>
          <w:szCs w:val="28"/>
        </w:rPr>
        <w:t>7</w:t>
      </w:r>
      <w:r>
        <w:rPr>
          <w:sz w:val="28"/>
          <w:szCs w:val="28"/>
        </w:rPr>
        <w:t>. Контроль исполнения</w:t>
      </w:r>
      <w:r w:rsidR="000C505F">
        <w:rPr>
          <w:sz w:val="28"/>
          <w:szCs w:val="28"/>
        </w:rPr>
        <w:t xml:space="preserve"> настоящего решения возложить на комиссию по сельскому хозяйству, промышленности и предпринимательству Совета Усть-Ишимского муниципального района Омской области.</w:t>
      </w:r>
    </w:p>
    <w:p w:rsidR="000C505F" w:rsidRDefault="000C505F" w:rsidP="004D2361">
      <w:pPr>
        <w:jc w:val="both"/>
        <w:rPr>
          <w:sz w:val="16"/>
          <w:szCs w:val="16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</w:p>
    <w:p w:rsidR="000C505F" w:rsidRDefault="000C505F" w:rsidP="004D236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0C505F" w:rsidRDefault="000C505F" w:rsidP="004D23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Ю. Г. </w:t>
      </w:r>
      <w:proofErr w:type="spellStart"/>
      <w:r>
        <w:rPr>
          <w:sz w:val="28"/>
          <w:szCs w:val="28"/>
        </w:rPr>
        <w:t>Худорожков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0C505F" w:rsidRDefault="000C505F" w:rsidP="00C94D56">
      <w:pPr>
        <w:jc w:val="both"/>
        <w:rPr>
          <w:sz w:val="16"/>
          <w:szCs w:val="16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CB32EF" w:rsidRDefault="00CB32EF" w:rsidP="00C94D56">
      <w:pPr>
        <w:jc w:val="both"/>
        <w:rPr>
          <w:sz w:val="20"/>
          <w:szCs w:val="20"/>
        </w:rPr>
      </w:pPr>
    </w:p>
    <w:p w:rsidR="000C505F" w:rsidRDefault="000C505F" w:rsidP="00C94D56">
      <w:pPr>
        <w:jc w:val="both"/>
        <w:rPr>
          <w:sz w:val="20"/>
          <w:szCs w:val="20"/>
        </w:rPr>
      </w:pPr>
    </w:p>
    <w:p w:rsidR="000C505F" w:rsidRDefault="00150FBA" w:rsidP="00C94D56">
      <w:pPr>
        <w:jc w:val="both"/>
        <w:rPr>
          <w:sz w:val="20"/>
          <w:szCs w:val="20"/>
        </w:rPr>
      </w:pPr>
      <w:r>
        <w:rPr>
          <w:sz w:val="20"/>
          <w:szCs w:val="20"/>
        </w:rPr>
        <w:t>Татаринцева М.А.</w:t>
      </w:r>
    </w:p>
    <w:p w:rsidR="000C505F" w:rsidRPr="00592DFC" w:rsidRDefault="00592DFC" w:rsidP="00592DFC">
      <w:pPr>
        <w:jc w:val="both"/>
        <w:rPr>
          <w:sz w:val="20"/>
          <w:szCs w:val="20"/>
        </w:rPr>
      </w:pPr>
      <w:r>
        <w:rPr>
          <w:sz w:val="20"/>
          <w:szCs w:val="20"/>
        </w:rPr>
        <w:t>8(38150)21</w:t>
      </w:r>
      <w:r w:rsidR="00150FBA">
        <w:rPr>
          <w:sz w:val="20"/>
          <w:szCs w:val="20"/>
        </w:rPr>
        <w:t>705</w:t>
      </w:r>
    </w:p>
    <w:sectPr w:rsidR="000C505F" w:rsidRPr="00592DFC" w:rsidSect="00D10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19F9"/>
    <w:rsid w:val="000771A8"/>
    <w:rsid w:val="00081428"/>
    <w:rsid w:val="000A20DC"/>
    <w:rsid w:val="000A2D5C"/>
    <w:rsid w:val="000B2447"/>
    <w:rsid w:val="000C505F"/>
    <w:rsid w:val="00102AF2"/>
    <w:rsid w:val="00141FF5"/>
    <w:rsid w:val="00150FBA"/>
    <w:rsid w:val="002C7E3C"/>
    <w:rsid w:val="00324413"/>
    <w:rsid w:val="00352B41"/>
    <w:rsid w:val="0037051A"/>
    <w:rsid w:val="003E17AC"/>
    <w:rsid w:val="003E20FD"/>
    <w:rsid w:val="004B704A"/>
    <w:rsid w:val="004D2361"/>
    <w:rsid w:val="00551DEF"/>
    <w:rsid w:val="00592DFC"/>
    <w:rsid w:val="006F3468"/>
    <w:rsid w:val="007B71C7"/>
    <w:rsid w:val="00820A25"/>
    <w:rsid w:val="008E19F9"/>
    <w:rsid w:val="0090198C"/>
    <w:rsid w:val="00932371"/>
    <w:rsid w:val="00A647A6"/>
    <w:rsid w:val="00AA3145"/>
    <w:rsid w:val="00AF0336"/>
    <w:rsid w:val="00C94D56"/>
    <w:rsid w:val="00CB32EF"/>
    <w:rsid w:val="00D105AD"/>
    <w:rsid w:val="00D25914"/>
    <w:rsid w:val="00D550F4"/>
    <w:rsid w:val="00E254FE"/>
    <w:rsid w:val="00E90443"/>
    <w:rsid w:val="00E9332A"/>
    <w:rsid w:val="00EC65E0"/>
    <w:rsid w:val="00F02C81"/>
    <w:rsid w:val="00F6098A"/>
    <w:rsid w:val="00F62068"/>
    <w:rsid w:val="00F7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56"/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94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94D56"/>
    <w:pPr>
      <w:keepNext/>
      <w:jc w:val="center"/>
      <w:outlineLvl w:val="3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C94D5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C94D56"/>
    <w:rPr>
      <w:rFonts w:eastAsia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C94D56"/>
    <w:pPr>
      <w:jc w:val="center"/>
    </w:pPr>
    <w:rPr>
      <w:b/>
      <w:bCs/>
      <w:sz w:val="28"/>
    </w:rPr>
  </w:style>
  <w:style w:type="character" w:customStyle="1" w:styleId="a4">
    <w:name w:val="Название Знак"/>
    <w:link w:val="a3"/>
    <w:uiPriority w:val="99"/>
    <w:locked/>
    <w:rsid w:val="00C94D56"/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C94D56"/>
    <w:pPr>
      <w:jc w:val="center"/>
    </w:pPr>
    <w:rPr>
      <w:b/>
      <w:bCs/>
      <w:sz w:val="28"/>
    </w:rPr>
  </w:style>
  <w:style w:type="character" w:customStyle="1" w:styleId="a6">
    <w:name w:val="Подзаголовок Знак"/>
    <w:link w:val="a5"/>
    <w:uiPriority w:val="99"/>
    <w:locked/>
    <w:rsid w:val="00C94D56"/>
    <w:rPr>
      <w:rFonts w:eastAsia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99"/>
    <w:rsid w:val="00C94D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94D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C94D56"/>
    <w:rPr>
      <w:rFonts w:ascii="Tahoma" w:hAnsi="Tahoma" w:cs="Tahoma"/>
      <w:sz w:val="16"/>
      <w:szCs w:val="16"/>
      <w:lang w:eastAsia="ru-RU"/>
    </w:rPr>
  </w:style>
  <w:style w:type="character" w:customStyle="1" w:styleId="apple-style-span">
    <w:name w:val="apple-style-span"/>
    <w:rsid w:val="000814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2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2022</cp:lastModifiedBy>
  <cp:revision>22</cp:revision>
  <cp:lastPrinted>2021-04-06T04:52:00Z</cp:lastPrinted>
  <dcterms:created xsi:type="dcterms:W3CDTF">2021-04-05T05:56:00Z</dcterms:created>
  <dcterms:modified xsi:type="dcterms:W3CDTF">2024-03-25T03:36:00Z</dcterms:modified>
</cp:coreProperties>
</file>